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86" w:rsidRPr="0095587E" w:rsidRDefault="005E3886" w:rsidP="005E38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676275"/>
            <wp:effectExtent l="19050" t="0" r="9525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86" w:rsidRPr="0095587E" w:rsidRDefault="005E3886" w:rsidP="005E3886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ЗЛОКАЗОВСКОГО </w:t>
      </w:r>
      <w:proofErr w:type="gramStart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>СЕЛЬСКОГО</w:t>
      </w:r>
      <w:proofErr w:type="gramEnd"/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ПОСЛЕНИЯ</w:t>
      </w:r>
    </w:p>
    <w:p w:rsidR="005E3886" w:rsidRPr="0095587E" w:rsidRDefault="005E3886" w:rsidP="005E3886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5E3886" w:rsidRPr="0095587E" w:rsidRDefault="005E3886" w:rsidP="005E3886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95587E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5E3886" w:rsidRPr="0095587E" w:rsidRDefault="005E3886" w:rsidP="005E3886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3886" w:rsidRPr="00F445C7" w:rsidRDefault="005E3886" w:rsidP="005E3886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587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E3886" w:rsidRDefault="00B96C60" w:rsidP="005E3886">
      <w:pPr>
        <w:pStyle w:val="2"/>
        <w:ind w:left="1785" w:hanging="360"/>
        <w:rPr>
          <w:sz w:val="24"/>
        </w:rPr>
      </w:pPr>
      <w:r w:rsidRPr="00B96C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1pt;margin-top:3.8pt;width:479.7pt;height:0;z-index:251660288" o:connectortype="straight"/>
        </w:pict>
      </w:r>
      <w:r w:rsidRPr="00B96C60">
        <w:pict>
          <v:shape id="_x0000_s1030" type="#_x0000_t32" style="position:absolute;left:0;text-align:left;margin-left:1.7pt;margin-top:10.1pt;width:479.7pt;height:0;z-index:251661312" o:connectortype="straight" strokeweight="2.25pt"/>
        </w:pict>
      </w:r>
    </w:p>
    <w:p w:rsidR="005E3886" w:rsidRPr="005E3886" w:rsidRDefault="00215FC8" w:rsidP="005E3886">
      <w:pPr>
        <w:pStyle w:val="2"/>
        <w:ind w:left="567" w:hanging="567"/>
        <w:rPr>
          <w:sz w:val="24"/>
        </w:rPr>
      </w:pPr>
      <w:r>
        <w:rPr>
          <w:b w:val="0"/>
          <w:u w:val="single"/>
        </w:rPr>
        <w:t xml:space="preserve">      </w:t>
      </w:r>
      <w:r w:rsidRPr="00215FC8">
        <w:rPr>
          <w:b w:val="0"/>
          <w:sz w:val="32"/>
          <w:szCs w:val="32"/>
          <w:u w:val="single"/>
        </w:rPr>
        <w:t>25.10.2016 год</w:t>
      </w:r>
      <w:r>
        <w:rPr>
          <w:b w:val="0"/>
          <w:sz w:val="32"/>
          <w:szCs w:val="32"/>
          <w:u w:val="single"/>
        </w:rPr>
        <w:t xml:space="preserve">           </w:t>
      </w:r>
      <w:r w:rsidR="005E3886" w:rsidRPr="0095587E">
        <w:rPr>
          <w:sz w:val="24"/>
        </w:rPr>
        <w:t xml:space="preserve"> №</w:t>
      </w:r>
      <w:r>
        <w:rPr>
          <w:b w:val="0"/>
          <w:u w:val="single"/>
        </w:rPr>
        <w:t xml:space="preserve"> </w:t>
      </w:r>
      <w:r w:rsidRPr="00215FC8">
        <w:rPr>
          <w:b w:val="0"/>
          <w:sz w:val="28"/>
          <w:szCs w:val="28"/>
          <w:u w:val="single"/>
        </w:rPr>
        <w:t>31</w:t>
      </w:r>
      <w:r>
        <w:rPr>
          <w:b w:val="0"/>
          <w:u w:val="single"/>
        </w:rPr>
        <w:t xml:space="preserve"> </w:t>
      </w:r>
      <w:r w:rsidR="005E3886" w:rsidRPr="00215FC8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</w:t>
      </w:r>
      <w:r w:rsidR="005E3886" w:rsidRPr="0095587E">
        <w:rPr>
          <w:sz w:val="24"/>
        </w:rPr>
        <w:t>с. Злоказово</w:t>
      </w:r>
    </w:p>
    <w:tbl>
      <w:tblPr>
        <w:tblW w:w="0" w:type="auto"/>
        <w:tblLook w:val="04A0"/>
      </w:tblPr>
      <w:tblGrid>
        <w:gridCol w:w="5637"/>
      </w:tblGrid>
      <w:tr w:rsidR="005E3886" w:rsidRPr="005E3886" w:rsidTr="00D1614F">
        <w:trPr>
          <w:trHeight w:val="1773"/>
        </w:trPr>
        <w:tc>
          <w:tcPr>
            <w:tcW w:w="5637" w:type="dxa"/>
          </w:tcPr>
          <w:p w:rsidR="005E3886" w:rsidRPr="005E3886" w:rsidRDefault="005E3886" w:rsidP="005E3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«Создание условий для организации досуга и обеспечения жителей поселения услугами организаций культуры»</w:t>
            </w:r>
          </w:p>
        </w:tc>
      </w:tr>
    </w:tbl>
    <w:p w:rsidR="005E3886" w:rsidRPr="005E3886" w:rsidRDefault="005E3886" w:rsidP="005E38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886" w:rsidRPr="005E3886" w:rsidRDefault="005E3886" w:rsidP="005E3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</w:t>
      </w:r>
      <w:r w:rsidRPr="005E38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886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услуг»; Федеральным законном от 06.10.2003 года № 131-ФЗ «Об общих принципах организации местного самоуправления в Российской Федерации», Уставом Злоказовского сельского поселения, администрация Злоказовского сельского поселения </w:t>
      </w:r>
    </w:p>
    <w:p w:rsidR="005E3886" w:rsidRPr="005E3886" w:rsidRDefault="005E3886" w:rsidP="005E3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886" w:rsidRPr="005E3886" w:rsidRDefault="005E3886" w:rsidP="005E3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3886" w:rsidRPr="005E3886" w:rsidRDefault="005E3886" w:rsidP="005E3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«Создание условий для организации досуга и обеспечения жителей поселения услугами организаций культуры» (приложение).</w:t>
      </w:r>
    </w:p>
    <w:p w:rsidR="005E3886" w:rsidRPr="005E3886" w:rsidRDefault="005E3886" w:rsidP="005E3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2.Специалистам администрации Злоказовского сельского поселения обеспечить соблюдение настоящего регламента.</w:t>
      </w:r>
    </w:p>
    <w:p w:rsidR="005E3886" w:rsidRPr="005E3886" w:rsidRDefault="005E3886" w:rsidP="005E3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E3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3886" w:rsidRPr="005E3886" w:rsidRDefault="005E3886" w:rsidP="005E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86" w:rsidRPr="005E3886" w:rsidRDefault="005E3886" w:rsidP="005E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86" w:rsidRPr="005E3886" w:rsidRDefault="005E3886" w:rsidP="005E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86" w:rsidRPr="005E3886" w:rsidRDefault="005E3886" w:rsidP="005E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Глава Злоказовского</w:t>
      </w:r>
    </w:p>
    <w:p w:rsidR="005E3886" w:rsidRPr="005E3886" w:rsidRDefault="005E3886" w:rsidP="005E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В.В.Устюгов</w:t>
      </w:r>
    </w:p>
    <w:p w:rsidR="00C002DA" w:rsidRPr="00C002DA" w:rsidRDefault="00C002DA" w:rsidP="005E38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86" w:rsidRDefault="005E3886" w:rsidP="005E38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86" w:rsidRDefault="005E3886" w:rsidP="005E38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86" w:rsidRPr="005E3886" w:rsidRDefault="005E3886" w:rsidP="005E38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3886" w:rsidRPr="005E3886" w:rsidRDefault="005E3886" w:rsidP="005E3886">
      <w:pPr>
        <w:pStyle w:val="ConsPlusNormal"/>
        <w:tabs>
          <w:tab w:val="left" w:pos="709"/>
        </w:tabs>
        <w:ind w:firstLine="5049"/>
        <w:jc w:val="right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E3886" w:rsidRPr="005E3886" w:rsidRDefault="005E3886" w:rsidP="005E3886">
      <w:pPr>
        <w:pStyle w:val="ConsPlusNormal"/>
        <w:tabs>
          <w:tab w:val="left" w:pos="709"/>
        </w:tabs>
        <w:ind w:firstLine="5049"/>
        <w:jc w:val="right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Злоказовского сельского поселения</w:t>
      </w:r>
    </w:p>
    <w:p w:rsidR="005E3886" w:rsidRPr="005E3886" w:rsidRDefault="005E3886" w:rsidP="005E3886">
      <w:pPr>
        <w:pStyle w:val="ConsPlusNormal"/>
        <w:tabs>
          <w:tab w:val="left" w:pos="709"/>
        </w:tabs>
        <w:ind w:firstLine="504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3886">
        <w:rPr>
          <w:rFonts w:ascii="Times New Roman" w:hAnsi="Times New Roman" w:cs="Times New Roman"/>
          <w:sz w:val="28"/>
          <w:szCs w:val="28"/>
        </w:rPr>
        <w:t xml:space="preserve">от  </w:t>
      </w:r>
      <w:r w:rsidR="00D05A93">
        <w:rPr>
          <w:rFonts w:ascii="Times New Roman" w:hAnsi="Times New Roman" w:cs="Times New Roman"/>
          <w:sz w:val="28"/>
          <w:szCs w:val="28"/>
          <w:u w:val="single"/>
        </w:rPr>
        <w:t xml:space="preserve">25.10.2016 </w:t>
      </w:r>
      <w:r w:rsidRPr="005E38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5A93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5E3886" w:rsidRPr="005E3886" w:rsidRDefault="005E3886" w:rsidP="005E3886">
      <w:pPr>
        <w:pStyle w:val="ConsPlusNormal"/>
        <w:tabs>
          <w:tab w:val="left" w:pos="709"/>
        </w:tabs>
        <w:ind w:firstLine="5049"/>
        <w:jc w:val="right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E3886" w:rsidRPr="005E3886" w:rsidRDefault="005E3886" w:rsidP="005E3886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8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E3886" w:rsidRPr="007450DA" w:rsidRDefault="005E3886" w:rsidP="005E3886">
      <w:pPr>
        <w:spacing w:after="0" w:line="200" w:lineRule="atLeast"/>
        <w:jc w:val="center"/>
        <w:rPr>
          <w:b/>
          <w:sz w:val="24"/>
          <w:szCs w:val="24"/>
        </w:rPr>
      </w:pPr>
      <w:r w:rsidRPr="005E388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«Создание условий для организации досуга и обеспечения жителей поселения услугами организаций</w:t>
      </w:r>
      <w:r w:rsidRPr="007450DA">
        <w:rPr>
          <w:b/>
          <w:sz w:val="24"/>
          <w:szCs w:val="24"/>
        </w:rPr>
        <w:t xml:space="preserve"> </w:t>
      </w:r>
      <w:r w:rsidRPr="005E3886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5E38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1198" w:rsidRPr="00C002DA" w:rsidRDefault="00D61198" w:rsidP="00563B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E3886" w:rsidRPr="005E3886" w:rsidRDefault="005E3886" w:rsidP="005E388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86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5E3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88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5E3886">
        <w:rPr>
          <w:rFonts w:ascii="Times New Roman" w:hAnsi="Times New Roman" w:cs="Times New Roman"/>
          <w:bCs/>
          <w:sz w:val="28"/>
          <w:szCs w:val="28"/>
        </w:rPr>
        <w:t>«</w:t>
      </w:r>
      <w:r w:rsidRPr="005E3886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Злоказовского сельского поселения услугами организаций культуры</w:t>
      </w:r>
      <w:r w:rsidRPr="005E388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5E3886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регламент), разработан в целях повышения качества и доступности предоставления муниципальной услуги в сфере культуры </w:t>
      </w:r>
      <w:r w:rsidRPr="005E3886">
        <w:rPr>
          <w:rFonts w:ascii="Times New Roman" w:hAnsi="Times New Roman" w:cs="Times New Roman"/>
          <w:bCs/>
          <w:sz w:val="28"/>
          <w:szCs w:val="28"/>
        </w:rPr>
        <w:t>(далее – муниципальная услуга)</w:t>
      </w:r>
      <w:r w:rsidRPr="005E3886">
        <w:rPr>
          <w:rFonts w:ascii="Times New Roman" w:hAnsi="Times New Roman" w:cs="Times New Roman"/>
          <w:sz w:val="28"/>
          <w:szCs w:val="28"/>
        </w:rPr>
        <w:t xml:space="preserve"> и определяет сроки и последовательность действий (административные процедуры) при предоставлении муниципальной услуги.</w:t>
      </w:r>
    </w:p>
    <w:p w:rsidR="00D61198" w:rsidRPr="00C002DA" w:rsidRDefault="00D61198" w:rsidP="005E388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настоящего Положения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создания условий для организации досуга и обеспечения жителей 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культуры.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сфере организации досуга и обеспечения жителей 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организаций культуры являются: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исторически сложившейся сети учреждений культуры;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организованного досуга населения, организация содержательного досуга всех категорий граждан, создание условий для освоения ими навыков и основ досуговой культуры;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перспективных программ и проектов по организации досуга населения;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и предоставление комплекса услуг, обеспечивающих наиболее полное удовлетворение культурных запросов и духовных потребностей населения, его активный отдых, развитие инициативы и реализации творческих возможностей;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основных направлений деятельности органов местного самоуправления в области организации и поддержки организаций 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Петрозаводского сельского поселения </w:t>
      </w:r>
    </w:p>
    <w:p w:rsidR="00D61198" w:rsidRPr="00C002DA" w:rsidRDefault="00D61198" w:rsidP="005E388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понятия, используемые в </w:t>
      </w:r>
      <w:r w:rsidR="005E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муниципальной услуги.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полностью или частично и пользующаяся имуществом учредителя на праве оперативного управления.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- создание культурных ценностей и их интерпретация.</w:t>
      </w:r>
    </w:p>
    <w:p w:rsidR="00D61198" w:rsidRPr="00C002DA" w:rsidRDefault="00D61198" w:rsidP="005E388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условий для организации досуга и обеспечения жителей услугами организаций культуры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программ и проектов в сфере культуры и досуга;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строительства, ремонта, реконструкции и рационального использования объектов культуры, находящихся в муниципальной собственности, благоустройство прилегающих к ним территорий;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обустройства мест массового отдыха населения, находящихся в муниципальной собственности;</w:t>
      </w:r>
    </w:p>
    <w:p w:rsidR="005E3886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качества услуг, предоставляемых организациями культуры, и участия в культурной жизни населения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Злоказовского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учреждений для организации досуга и обеспечения жителей с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субъектам культуры, осуществляющим св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деятельность на территории поселения</w:t>
      </w:r>
      <w:proofErr w:type="gramStart"/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61198" w:rsidRPr="00C002DA" w:rsidRDefault="00D61198" w:rsidP="005E388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Направления развития организации досуга и обеспечения жителей услугами организаций культуры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досуга и обеспечения жителей услугами организаций культуры на территории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и форм собственности по следующим направлениям: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сценическое, театральное, музыкальное, изобразительное и декоративно-прикладное искусство, фотоискусство, дизайн, кинематография, другие виды и жанры искусства;</w:t>
      </w:r>
      <w:proofErr w:type="gramEnd"/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художественные народные промыслы и ремесла, народная культура в таких ее проявлениях, как языки, говоры, фольклор, обычаи, обряды;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музейное дело и коллекционирование;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телевидение, радио и другие аудиовизуальные средства в части создания и распространения культурных ценностей;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самодеятельное (любительское) художественное творчество, клубные формирования различной направленности;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воспитание, художественное образование, педагогическая деятельность в области культуры;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культурно-досуговая деятельность;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культурно-просветительская деятельность;</w:t>
      </w:r>
    </w:p>
    <w:p w:rsidR="00D61198" w:rsidRPr="00C002DA" w:rsidRDefault="00D61198" w:rsidP="005E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деятельность, в результате которой создаются, сохраняются, распространяются и осваиваются культурные ценности.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о</w:t>
      </w:r>
      <w:r w:rsidR="00ED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рганов местного самоуправления </w:t>
      </w: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 условий для организации досуга и обеспечения услугами организаций культуры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нормативные правовые акты в области организации досуга и обеспечения жителей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организаций культуры.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в рамках бюджета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расходы на организацию досуга и обеспечение жителей сельского поселения услугами организаций культуры.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вопросы организации досуга и обеспечения жителей сельского поселения услугами организаций культуры в соглашения по социальным проблемам и охране труда, организует контроль над выполнением таких соглашений и программ организации досуга и обеспечения жителей сельского поселения услугами организаций культуры.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создании, реорганизации и ликвидации автономных учреждений культуры и досуга.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календарные планы культурных и досуговых мероприятий муниципального образования.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программы развития сферы культуры на территории сельского поселения, а также отчеты об их исполнении.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поселения: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исполнительно-распорядительные функции в сфере организации досуга и обеспечения жителей услугами организаций культуры.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и распоряжается имуществом культурно-досугового назначения, находящимся в муниципальной собственности, в порядке, определенном Советом депутатов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муниципальными учреждениями культурно-досугового назначения.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условия для использования организациями культуры финансовых, материально-технических и информационных ресурсов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строительства и содержания культурно-досуговых объектов на территории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 содержание учреждений культурно-досугового назначения, клубных формирований, учрежденных администрацией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 подготовку, обеспечение и проведение досуговых и культурно-массовых мероприятий на территории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 приобретение оборудования, необходимого для проведения досуговых и культурно-массовых мероприятий на территории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досуга и обеспечение жителей сельского поселения услугами организаций культуры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в сфере организации досуга и обеспечения жителей сельского поселения услугами организаций культуры: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и рекламы в средствах массовой информации, на Интернет-сайтах, информационных щитах и стендах в жилом фонде об услугах в области культуры и досуга, о планируемых мероприятиях.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 распространение информационной печатной продукции по вопросам услуг в области культуры и досуга, о планируемых мероприятиях по месту жительства.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различных форм культурно-просветительской, культурно-массовой, художественно-просветительской и досуговой деятельности, доступных различным социальным группам населения.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выравнивания доступа к культурным ценностям и информационным ресурсам различных групп граждан.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эффективности и качества предоставляемых населению культурных услуг.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досуговых и культурно-массовых мероприятий: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календарного плана культурно-массовых и досуговых мероприятий с учетом муниципальной целевой программы развития сферы культуры на территории сельского поселения государственных праздников, памятных дат и занятости детей и подростков в каникулярное время.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фестивалей, праздников, конкурсов, смотров, выставок и других мероприятий в сфере культуры на территории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 деятельность. Основные мероприятия, направленные на расширение и качество предлагаемых услуг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возможности доступа всех социальных слоев населения, в том числе маломобильных групп, к ценностям отечественной и мировой культуры.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разнообразия культурной жизни и доступности услуг учреждений культуры для маломобильных групп населения.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культурной среды поселения, обеспечение доступности культурных благ для всех социальных слоев населения, в том числе маломобильных групп.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культурно-досуговую деятельность всех социальных слоев населения, в том числе маломобильных групп.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 льготной основе услуг организаций культуры социально незащищенным слоям населения.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организаций культуры: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модернизация уже имеющихся и строительство новых объектов и открытых площадок культуры и досуга.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социокультурной среды посредством развития, укрепления и модернизации материально-технической базы муниципальных учреждений культуры.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Финансовое обеспечение условий для организации досуга и обеспечения жителей сельского поселения услугами организаций культуры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сельского поселения 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физических и юридических лиц.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расширения сферы оказания платных услуг по основному виду деятельности учреждений культуры.</w:t>
      </w:r>
    </w:p>
    <w:p w:rsidR="00D61198" w:rsidRPr="00C002DA" w:rsidRDefault="00D61198" w:rsidP="0073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не запрещенные законодательством Российской Федерации.</w:t>
      </w:r>
    </w:p>
    <w:p w:rsidR="00B12AE6" w:rsidRPr="00C002DA" w:rsidRDefault="00B12AE6">
      <w:pPr>
        <w:rPr>
          <w:sz w:val="28"/>
          <w:szCs w:val="28"/>
        </w:rPr>
      </w:pPr>
    </w:p>
    <w:sectPr w:rsidR="00B12AE6" w:rsidRPr="00C002DA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237"/>
    <w:multiLevelType w:val="multilevel"/>
    <w:tmpl w:val="403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836"/>
    <w:multiLevelType w:val="multilevel"/>
    <w:tmpl w:val="8FC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98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CEA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911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2C7F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15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36B"/>
    <w:rsid w:val="0004770C"/>
    <w:rsid w:val="00047C96"/>
    <w:rsid w:val="00047FF5"/>
    <w:rsid w:val="000500A8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DB3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7F5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AC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EF"/>
    <w:rsid w:val="001002EF"/>
    <w:rsid w:val="001005C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5A7"/>
    <w:rsid w:val="001706DF"/>
    <w:rsid w:val="00170A89"/>
    <w:rsid w:val="0017120C"/>
    <w:rsid w:val="00171407"/>
    <w:rsid w:val="001714D3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485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5E2"/>
    <w:rsid w:val="00212D61"/>
    <w:rsid w:val="00212E7C"/>
    <w:rsid w:val="00212F33"/>
    <w:rsid w:val="002130B1"/>
    <w:rsid w:val="00213182"/>
    <w:rsid w:val="00213269"/>
    <w:rsid w:val="0021340A"/>
    <w:rsid w:val="0021351D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5FC8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422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E62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255"/>
    <w:rsid w:val="00267299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3FF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AF1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A88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E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A5"/>
    <w:rsid w:val="002B4AD0"/>
    <w:rsid w:val="002B4E80"/>
    <w:rsid w:val="002B4FA3"/>
    <w:rsid w:val="002B549A"/>
    <w:rsid w:val="002B565E"/>
    <w:rsid w:val="002B58E3"/>
    <w:rsid w:val="002B5A0B"/>
    <w:rsid w:val="002B5B76"/>
    <w:rsid w:val="002B5C45"/>
    <w:rsid w:val="002B5CD6"/>
    <w:rsid w:val="002B5FBE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A91"/>
    <w:rsid w:val="002D0AA0"/>
    <w:rsid w:val="002D0DC2"/>
    <w:rsid w:val="002D0FEF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D29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5CE"/>
    <w:rsid w:val="003477D8"/>
    <w:rsid w:val="0034787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9B"/>
    <w:rsid w:val="003958D3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B5F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691"/>
    <w:rsid w:val="003C5729"/>
    <w:rsid w:val="003C5884"/>
    <w:rsid w:val="003C58D8"/>
    <w:rsid w:val="003C5AFB"/>
    <w:rsid w:val="003C5C3C"/>
    <w:rsid w:val="003C5E0E"/>
    <w:rsid w:val="003C618A"/>
    <w:rsid w:val="003C61D2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58D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07D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8F1"/>
    <w:rsid w:val="00422954"/>
    <w:rsid w:val="00422D43"/>
    <w:rsid w:val="00422FC6"/>
    <w:rsid w:val="004233E5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71A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890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19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49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F3"/>
    <w:rsid w:val="004C39FD"/>
    <w:rsid w:val="004C3B22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50D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B35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BCA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BF5"/>
    <w:rsid w:val="005A1BFD"/>
    <w:rsid w:val="005A1F97"/>
    <w:rsid w:val="005A2023"/>
    <w:rsid w:val="005A2A6F"/>
    <w:rsid w:val="005A2CE5"/>
    <w:rsid w:val="005A2E84"/>
    <w:rsid w:val="005A2F0B"/>
    <w:rsid w:val="005A2F5F"/>
    <w:rsid w:val="005A2F64"/>
    <w:rsid w:val="005A2FC3"/>
    <w:rsid w:val="005A307E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8A0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9F5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886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502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E8A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19A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18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DB7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9C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2C8"/>
    <w:rsid w:val="006C358F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A9D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DBF"/>
    <w:rsid w:val="00704F15"/>
    <w:rsid w:val="00704F47"/>
    <w:rsid w:val="00704FB5"/>
    <w:rsid w:val="00705071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45F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15E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07A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48F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B2F"/>
    <w:rsid w:val="00744CD3"/>
    <w:rsid w:val="00745016"/>
    <w:rsid w:val="007450A2"/>
    <w:rsid w:val="0074591B"/>
    <w:rsid w:val="00745AA3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53F"/>
    <w:rsid w:val="00757664"/>
    <w:rsid w:val="007577F5"/>
    <w:rsid w:val="00757F7C"/>
    <w:rsid w:val="00760131"/>
    <w:rsid w:val="00760194"/>
    <w:rsid w:val="007602A9"/>
    <w:rsid w:val="00760647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6F4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5CF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833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3B6"/>
    <w:rsid w:val="00843407"/>
    <w:rsid w:val="0084358F"/>
    <w:rsid w:val="008436CE"/>
    <w:rsid w:val="008438FA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01E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080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20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5167"/>
    <w:rsid w:val="008B51AF"/>
    <w:rsid w:val="008B55E3"/>
    <w:rsid w:val="008B5689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34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11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758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A6"/>
    <w:rsid w:val="0093301B"/>
    <w:rsid w:val="009331BB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A4"/>
    <w:rsid w:val="00966292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7E2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646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69E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853"/>
    <w:rsid w:val="009B4976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E29"/>
    <w:rsid w:val="009C3F49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3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E76"/>
    <w:rsid w:val="00A47EC3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4E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AF"/>
    <w:rsid w:val="00AA7203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030"/>
    <w:rsid w:val="00B075F5"/>
    <w:rsid w:val="00B07BC1"/>
    <w:rsid w:val="00B07BD2"/>
    <w:rsid w:val="00B07BD6"/>
    <w:rsid w:val="00B07F63"/>
    <w:rsid w:val="00B10385"/>
    <w:rsid w:val="00B1047D"/>
    <w:rsid w:val="00B106C5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4F71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418"/>
    <w:rsid w:val="00B6658C"/>
    <w:rsid w:val="00B666B1"/>
    <w:rsid w:val="00B6691D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3F68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C2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60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B1E"/>
    <w:rsid w:val="00BD2E8E"/>
    <w:rsid w:val="00BD335B"/>
    <w:rsid w:val="00BD3366"/>
    <w:rsid w:val="00BD33DF"/>
    <w:rsid w:val="00BD34D1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B5B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8E9"/>
    <w:rsid w:val="00BF49CB"/>
    <w:rsid w:val="00BF4BC9"/>
    <w:rsid w:val="00BF4C81"/>
    <w:rsid w:val="00BF4E00"/>
    <w:rsid w:val="00BF539C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2DA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5E"/>
    <w:rsid w:val="00C04AAE"/>
    <w:rsid w:val="00C04C14"/>
    <w:rsid w:val="00C04C21"/>
    <w:rsid w:val="00C04C7E"/>
    <w:rsid w:val="00C04C86"/>
    <w:rsid w:val="00C04F54"/>
    <w:rsid w:val="00C050BC"/>
    <w:rsid w:val="00C05138"/>
    <w:rsid w:val="00C05312"/>
    <w:rsid w:val="00C05459"/>
    <w:rsid w:val="00C054D1"/>
    <w:rsid w:val="00C055C4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CA"/>
    <w:rsid w:val="00C219CB"/>
    <w:rsid w:val="00C219D1"/>
    <w:rsid w:val="00C21B11"/>
    <w:rsid w:val="00C21C49"/>
    <w:rsid w:val="00C21C98"/>
    <w:rsid w:val="00C21EEB"/>
    <w:rsid w:val="00C21F85"/>
    <w:rsid w:val="00C21FE3"/>
    <w:rsid w:val="00C221AC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59A"/>
    <w:rsid w:val="00C3179F"/>
    <w:rsid w:val="00C31887"/>
    <w:rsid w:val="00C31CFF"/>
    <w:rsid w:val="00C31DD1"/>
    <w:rsid w:val="00C321EB"/>
    <w:rsid w:val="00C32282"/>
    <w:rsid w:val="00C32332"/>
    <w:rsid w:val="00C324C2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AB5"/>
    <w:rsid w:val="00C50E91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122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9A6"/>
    <w:rsid w:val="00C90A40"/>
    <w:rsid w:val="00C90CAB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616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647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44D5"/>
    <w:rsid w:val="00CB4718"/>
    <w:rsid w:val="00CB47B8"/>
    <w:rsid w:val="00CB491F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B08"/>
    <w:rsid w:val="00CC3C54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F50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6ED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4F34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A93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A7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36B"/>
    <w:rsid w:val="00D2255C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28E"/>
    <w:rsid w:val="00D34340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460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411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5FFB"/>
    <w:rsid w:val="00D561D0"/>
    <w:rsid w:val="00D5626B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198"/>
    <w:rsid w:val="00D61420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934"/>
    <w:rsid w:val="00DC2B4D"/>
    <w:rsid w:val="00DC2C44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E56"/>
    <w:rsid w:val="00DC408A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3BA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BFD"/>
    <w:rsid w:val="00DD2E4D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793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2E9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0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8F"/>
    <w:rsid w:val="00E160F8"/>
    <w:rsid w:val="00E161DD"/>
    <w:rsid w:val="00E161E6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9E5"/>
    <w:rsid w:val="00E53BF2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A70"/>
    <w:rsid w:val="00E55B55"/>
    <w:rsid w:val="00E55D34"/>
    <w:rsid w:val="00E55F58"/>
    <w:rsid w:val="00E560E0"/>
    <w:rsid w:val="00E563BD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E6C"/>
    <w:rsid w:val="00EA31BD"/>
    <w:rsid w:val="00EA32DA"/>
    <w:rsid w:val="00EA3488"/>
    <w:rsid w:val="00EA3600"/>
    <w:rsid w:val="00EA3636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E4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0F1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67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265"/>
    <w:rsid w:val="00F432BD"/>
    <w:rsid w:val="00F4362E"/>
    <w:rsid w:val="00F43868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0B4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497A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E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67A"/>
    <w:rsid w:val="00FA66C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1D"/>
    <w:rsid w:val="00FC292A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BA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65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paragraph" w:styleId="1">
    <w:name w:val="heading 1"/>
    <w:basedOn w:val="a"/>
    <w:link w:val="10"/>
    <w:uiPriority w:val="9"/>
    <w:qFormat/>
    <w:rsid w:val="00D6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1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1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19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61198"/>
    <w:rPr>
      <w:color w:val="0000FF"/>
      <w:u w:val="single"/>
    </w:rPr>
  </w:style>
  <w:style w:type="character" w:customStyle="1" w:styleId="headernametx">
    <w:name w:val="header_name_tx"/>
    <w:basedOn w:val="a0"/>
    <w:rsid w:val="00D61198"/>
  </w:style>
  <w:style w:type="character" w:customStyle="1" w:styleId="info-title">
    <w:name w:val="info-title"/>
    <w:basedOn w:val="a0"/>
    <w:rsid w:val="00D61198"/>
  </w:style>
  <w:style w:type="paragraph" w:customStyle="1" w:styleId="formattext">
    <w:name w:val="formattext"/>
    <w:basedOn w:val="a"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3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8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9</cp:revision>
  <dcterms:created xsi:type="dcterms:W3CDTF">2016-06-24T08:15:00Z</dcterms:created>
  <dcterms:modified xsi:type="dcterms:W3CDTF">2016-12-02T03:38:00Z</dcterms:modified>
</cp:coreProperties>
</file>